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D8" w:rsidRPr="008917D8" w:rsidRDefault="008917D8" w:rsidP="008917D8">
      <w:pPr>
        <w:suppressAutoHyphens/>
        <w:spacing w:after="3" w:line="240" w:lineRule="auto"/>
        <w:ind w:firstLine="288"/>
        <w:jc w:val="center"/>
        <w:rPr>
          <w:rFonts w:eastAsia="Times New Roman" w:cs="Times New Roman"/>
          <w:bCs/>
          <w:sz w:val="26"/>
          <w:szCs w:val="26"/>
          <w:lang w:val="en-GB" w:eastAsia="ar-SA"/>
        </w:rPr>
      </w:pPr>
      <w:bookmarkStart w:id="0" w:name="_Hlk6828078"/>
      <w:r w:rsidRPr="008917D8">
        <w:rPr>
          <w:rFonts w:eastAsia="Times New Roman" w:cs="Times New Roman"/>
          <w:bCs/>
          <w:sz w:val="32"/>
          <w:lang w:val="en-GB" w:eastAsia="ar-SA"/>
        </w:rPr>
        <w:t>C</w:t>
      </w:r>
      <w:r w:rsidRPr="008917D8">
        <w:rPr>
          <w:rFonts w:eastAsia="Times New Roman" w:cs="Times New Roman"/>
          <w:bCs/>
          <w:sz w:val="26"/>
          <w:lang w:val="en-GB" w:eastAsia="ar-SA"/>
        </w:rPr>
        <w:t xml:space="preserve">HAPTER </w:t>
      </w:r>
      <w:r w:rsidRPr="008917D8">
        <w:rPr>
          <w:rFonts w:eastAsia="Times New Roman" w:cs="Times New Roman"/>
          <w:bCs/>
          <w:sz w:val="32"/>
          <w:lang w:val="en-GB" w:eastAsia="ar-SA"/>
        </w:rPr>
        <w:t>N</w:t>
      </w:r>
      <w:r w:rsidRPr="008917D8">
        <w:rPr>
          <w:rFonts w:eastAsia="Times New Roman" w:cs="Times New Roman"/>
          <w:bCs/>
          <w:sz w:val="26"/>
          <w:lang w:val="en-GB" w:eastAsia="ar-SA"/>
        </w:rPr>
        <w:t>UMBER</w:t>
      </w:r>
      <w:r w:rsidRPr="008917D8">
        <w:rPr>
          <w:rFonts w:eastAsia="Times New Roman" w:cs="Times New Roman"/>
          <w:b/>
          <w:bCs/>
          <w:sz w:val="32"/>
          <w:lang w:val="en-GB" w:eastAsia="ar-SA"/>
        </w:rPr>
        <w:t xml:space="preserve"> </w:t>
      </w:r>
      <w:r w:rsidRPr="008917D8">
        <w:rPr>
          <w:rFonts w:eastAsia="Times New Roman" w:cs="Times New Roman"/>
          <w:bCs/>
          <w:sz w:val="26"/>
          <w:szCs w:val="26"/>
          <w:lang w:val="en-GB" w:eastAsia="ar-SA"/>
        </w:rPr>
        <w:t xml:space="preserve"> </w:t>
      </w:r>
    </w:p>
    <w:p w:rsidR="008917D8" w:rsidRPr="008917D8" w:rsidRDefault="008917D8" w:rsidP="008917D8">
      <w:pPr>
        <w:spacing w:after="3" w:line="240" w:lineRule="auto"/>
        <w:ind w:firstLine="288"/>
        <w:jc w:val="center"/>
        <w:rPr>
          <w:rFonts w:eastAsia="Times New Roman" w:cs="Times New Roman"/>
          <w:color w:val="000000"/>
          <w:sz w:val="20"/>
          <w:lang w:val="en-US"/>
        </w:rPr>
      </w:pPr>
    </w:p>
    <w:p w:rsidR="008917D8" w:rsidRPr="008917D8" w:rsidRDefault="008917D8" w:rsidP="008917D8">
      <w:pPr>
        <w:spacing w:after="3" w:line="240" w:lineRule="auto"/>
        <w:ind w:firstLine="288"/>
        <w:jc w:val="center"/>
        <w:rPr>
          <w:rFonts w:eastAsia="Times New Roman" w:cs="Times New Roman"/>
          <w:color w:val="000000"/>
          <w:sz w:val="20"/>
          <w:lang w:val="en-US"/>
        </w:rPr>
      </w:pPr>
      <w:r w:rsidRPr="008917D8">
        <w:rPr>
          <w:rFonts w:eastAsia="Times New Roman" w:cs="Times New Roman"/>
          <w:color w:val="000000"/>
          <w:sz w:val="32"/>
          <w:lang w:val="en-US"/>
        </w:rPr>
        <w:t>C</w:t>
      </w:r>
      <w:r w:rsidRPr="008917D8">
        <w:rPr>
          <w:rFonts w:eastAsia="Times New Roman" w:cs="Times New Roman"/>
          <w:color w:val="000000"/>
          <w:sz w:val="26"/>
          <w:lang w:val="en-US"/>
        </w:rPr>
        <w:t xml:space="preserve">HAPTER </w:t>
      </w:r>
      <w:r w:rsidRPr="008917D8">
        <w:rPr>
          <w:rFonts w:eastAsia="Times New Roman" w:cs="Times New Roman"/>
          <w:color w:val="000000"/>
          <w:sz w:val="32"/>
          <w:lang w:val="en-US"/>
        </w:rPr>
        <w:t>T</w:t>
      </w:r>
      <w:r w:rsidRPr="008917D8">
        <w:rPr>
          <w:rFonts w:eastAsia="Times New Roman" w:cs="Times New Roman"/>
          <w:color w:val="000000"/>
          <w:sz w:val="26"/>
          <w:lang w:val="en-US"/>
        </w:rPr>
        <w:t>ITLE</w:t>
      </w:r>
      <w:r w:rsidRPr="008917D8">
        <w:rPr>
          <w:rFonts w:eastAsia="Times New Roman" w:cs="Times New Roman"/>
          <w:color w:val="000000"/>
          <w:lang w:val="en-US"/>
        </w:rPr>
        <w:t xml:space="preserve"> </w:t>
      </w:r>
      <w:r w:rsidRPr="008917D8">
        <w:rPr>
          <w:rFonts w:eastAsia="Times New Roman" w:cs="Times New Roman"/>
          <w:color w:val="000000"/>
          <w:sz w:val="20"/>
          <w:vertAlign w:val="superscript"/>
          <w:lang w:val="en-US"/>
        </w:rPr>
        <w:footnoteReference w:id="1"/>
      </w:r>
    </w:p>
    <w:p w:rsidR="008917D8" w:rsidRPr="008917D8" w:rsidRDefault="008917D8" w:rsidP="008917D8">
      <w:pPr>
        <w:spacing w:after="3" w:line="240" w:lineRule="auto"/>
        <w:ind w:firstLine="288"/>
        <w:jc w:val="center"/>
        <w:rPr>
          <w:rFonts w:eastAsia="Times New Roman" w:cs="Times New Roman"/>
          <w:color w:val="000000"/>
          <w:sz w:val="20"/>
          <w:lang w:val="en-US"/>
        </w:rPr>
      </w:pPr>
      <w:r w:rsidRPr="008917D8">
        <w:rPr>
          <w:rFonts w:eastAsia="Times New Roman" w:cs="Times New Roman"/>
          <w:color w:val="000000"/>
          <w:sz w:val="32"/>
          <w:lang w:val="en-US"/>
        </w:rPr>
        <w:t>A</w:t>
      </w:r>
      <w:r w:rsidRPr="008917D8">
        <w:rPr>
          <w:rFonts w:eastAsia="Times New Roman" w:cs="Times New Roman"/>
          <w:color w:val="000000"/>
          <w:sz w:val="26"/>
          <w:lang w:val="en-US"/>
        </w:rPr>
        <w:t>UTHOR</w:t>
      </w:r>
      <w:r w:rsidRPr="008917D8">
        <w:rPr>
          <w:rFonts w:eastAsia="Times New Roman" w:cs="Times New Roman"/>
          <w:color w:val="000000"/>
          <w:sz w:val="32"/>
          <w:lang w:val="en-US"/>
        </w:rPr>
        <w:t>’</w:t>
      </w:r>
      <w:r w:rsidRPr="008917D8">
        <w:rPr>
          <w:rFonts w:eastAsia="Times New Roman" w:cs="Times New Roman"/>
          <w:color w:val="000000"/>
          <w:sz w:val="26"/>
          <w:lang w:val="en-US"/>
        </w:rPr>
        <w:t xml:space="preserve">S </w:t>
      </w:r>
      <w:r w:rsidRPr="008917D8">
        <w:rPr>
          <w:rFonts w:eastAsia="Times New Roman" w:cs="Times New Roman"/>
          <w:color w:val="000000"/>
          <w:sz w:val="32"/>
          <w:lang w:val="en-US"/>
        </w:rPr>
        <w:t>N</w:t>
      </w:r>
      <w:r w:rsidRPr="008917D8">
        <w:rPr>
          <w:rFonts w:eastAsia="Times New Roman" w:cs="Times New Roman"/>
          <w:color w:val="000000"/>
          <w:sz w:val="26"/>
          <w:lang w:val="en-US"/>
        </w:rPr>
        <w:t>AME</w:t>
      </w:r>
      <w:r w:rsidRPr="008917D8">
        <w:rPr>
          <w:rFonts w:eastAsia="Times New Roman" w:cs="Times New Roman"/>
          <w:color w:val="000000"/>
          <w:sz w:val="32"/>
          <w:lang w:val="en-US"/>
        </w:rPr>
        <w:t xml:space="preserve"> </w:t>
      </w:r>
    </w:p>
    <w:p w:rsidR="008917D8" w:rsidRPr="008917D8" w:rsidRDefault="008917D8" w:rsidP="008917D8">
      <w:pPr>
        <w:spacing w:after="3" w:line="240" w:lineRule="auto"/>
        <w:ind w:firstLine="288"/>
        <w:jc w:val="center"/>
        <w:rPr>
          <w:rFonts w:eastAsia="Times New Roman" w:cs="Times New Roman"/>
          <w:color w:val="000000"/>
          <w:sz w:val="20"/>
          <w:lang w:val="en-US"/>
        </w:rPr>
      </w:pPr>
      <w:r w:rsidRPr="008917D8">
        <w:rPr>
          <w:rFonts w:eastAsia="Times New Roman" w:cs="Times New Roman"/>
          <w:color w:val="000000"/>
          <w:sz w:val="26"/>
          <w:szCs w:val="26"/>
          <w:lang w:val="en-US"/>
        </w:rPr>
        <w:t>(</w:t>
      </w:r>
      <w:r w:rsidRPr="008917D8">
        <w:rPr>
          <w:rFonts w:eastAsia="Times New Roman" w:cs="Times New Roman"/>
          <w:color w:val="000000"/>
          <w:sz w:val="32"/>
          <w:szCs w:val="26"/>
          <w:lang w:val="en-US"/>
        </w:rPr>
        <w:t>C</w:t>
      </w:r>
      <w:r w:rsidRPr="008917D8">
        <w:rPr>
          <w:rFonts w:eastAsia="Times New Roman" w:cs="Times New Roman"/>
          <w:color w:val="000000"/>
          <w:sz w:val="26"/>
          <w:szCs w:val="26"/>
          <w:lang w:val="en-US"/>
        </w:rPr>
        <w:t xml:space="preserve">APITAL </w:t>
      </w:r>
      <w:r w:rsidRPr="008917D8">
        <w:rPr>
          <w:rFonts w:eastAsia="Times New Roman" w:cs="Times New Roman"/>
          <w:color w:val="000000"/>
          <w:sz w:val="32"/>
          <w:szCs w:val="26"/>
          <w:lang w:val="en-US"/>
        </w:rPr>
        <w:t>L</w:t>
      </w:r>
      <w:r w:rsidRPr="008917D8">
        <w:rPr>
          <w:rFonts w:eastAsia="Times New Roman" w:cs="Times New Roman"/>
          <w:color w:val="000000"/>
          <w:sz w:val="26"/>
          <w:szCs w:val="26"/>
          <w:lang w:val="en-US"/>
        </w:rPr>
        <w:t xml:space="preserve">ETTERS, TIMES NEW ROMAN, 1st letter 16 PT., the rest 13PT., </w:t>
      </w:r>
      <w:r w:rsidRPr="008917D8">
        <w:rPr>
          <w:rFonts w:eastAsia="Times New Roman" w:cs="Times New Roman"/>
          <w:color w:val="000000"/>
          <w:sz w:val="32"/>
          <w:szCs w:val="26"/>
          <w:lang w:val="en-US"/>
        </w:rPr>
        <w:t>C</w:t>
      </w:r>
      <w:r w:rsidRPr="008917D8">
        <w:rPr>
          <w:rFonts w:eastAsia="Times New Roman" w:cs="Times New Roman"/>
          <w:color w:val="000000"/>
          <w:sz w:val="26"/>
          <w:szCs w:val="26"/>
          <w:lang w:val="en-US"/>
        </w:rPr>
        <w:t xml:space="preserve">ENTER </w:t>
      </w:r>
      <w:r w:rsidRPr="008917D8">
        <w:rPr>
          <w:rFonts w:eastAsia="Times New Roman" w:cs="Times New Roman"/>
          <w:color w:val="000000"/>
          <w:sz w:val="32"/>
          <w:szCs w:val="26"/>
          <w:lang w:val="en-US"/>
        </w:rPr>
        <w:t>A</w:t>
      </w:r>
      <w:r w:rsidRPr="008917D8">
        <w:rPr>
          <w:rFonts w:eastAsia="Times New Roman" w:cs="Times New Roman"/>
          <w:color w:val="000000"/>
          <w:sz w:val="26"/>
          <w:szCs w:val="26"/>
          <w:lang w:val="en-US"/>
        </w:rPr>
        <w:t>LIGNED)</w:t>
      </w:r>
    </w:p>
    <w:p w:rsidR="008917D8" w:rsidRDefault="008917D8" w:rsidP="008917D8">
      <w:pPr>
        <w:spacing w:after="3" w:line="240" w:lineRule="auto"/>
        <w:ind w:firstLine="288"/>
        <w:rPr>
          <w:rFonts w:eastAsia="Times New Roman" w:cs="Times New Roman"/>
          <w:color w:val="000000"/>
          <w:sz w:val="20"/>
          <w:lang w:val="en-US"/>
        </w:rPr>
      </w:pPr>
    </w:p>
    <w:p w:rsidR="001D5442" w:rsidRDefault="001D5442" w:rsidP="008917D8">
      <w:pPr>
        <w:spacing w:after="3" w:line="240" w:lineRule="auto"/>
        <w:ind w:firstLine="288"/>
        <w:rPr>
          <w:rFonts w:eastAsia="Times New Roman" w:cs="Times New Roman"/>
          <w:color w:val="000000"/>
          <w:sz w:val="20"/>
          <w:lang w:val="en-US"/>
        </w:rPr>
      </w:pPr>
    </w:p>
    <w:p w:rsidR="001D5442" w:rsidRPr="008917D8" w:rsidRDefault="001D5442" w:rsidP="008917D8">
      <w:pPr>
        <w:spacing w:after="3" w:line="240" w:lineRule="auto"/>
        <w:ind w:firstLine="288"/>
        <w:rPr>
          <w:rFonts w:eastAsia="Times New Roman" w:cs="Times New Roman"/>
          <w:color w:val="000000"/>
          <w:sz w:val="20"/>
          <w:lang w:val="en-US"/>
        </w:rPr>
      </w:pPr>
    </w:p>
    <w:p w:rsidR="008917D8" w:rsidRPr="008917D8" w:rsidRDefault="008917D8" w:rsidP="008917D8">
      <w:pPr>
        <w:spacing w:after="3" w:line="240" w:lineRule="auto"/>
        <w:ind w:firstLine="288"/>
        <w:jc w:val="center"/>
        <w:rPr>
          <w:rFonts w:eastAsia="Times New Roman" w:cs="Times New Roman"/>
          <w:b/>
          <w:color w:val="000000"/>
          <w:sz w:val="20"/>
          <w:lang w:val="en-US"/>
        </w:rPr>
      </w:pPr>
      <w:r w:rsidRPr="008917D8">
        <w:rPr>
          <w:rFonts w:eastAsia="Times New Roman" w:cs="Times New Roman"/>
          <w:b/>
          <w:color w:val="000000"/>
          <w:lang w:val="en-US"/>
        </w:rPr>
        <w:t xml:space="preserve">Secondary headings </w:t>
      </w:r>
    </w:p>
    <w:p w:rsidR="008917D8" w:rsidRPr="008917D8" w:rsidRDefault="008917D8" w:rsidP="008917D8">
      <w:pPr>
        <w:spacing w:after="3" w:line="240" w:lineRule="auto"/>
        <w:ind w:firstLine="288"/>
        <w:jc w:val="center"/>
        <w:rPr>
          <w:rFonts w:eastAsia="Times New Roman" w:cs="Times New Roman"/>
          <w:b/>
          <w:color w:val="000000"/>
          <w:sz w:val="20"/>
          <w:lang w:val="en-US"/>
        </w:rPr>
      </w:pPr>
      <w:r w:rsidRPr="008917D8">
        <w:rPr>
          <w:rFonts w:eastAsia="Times New Roman" w:cs="Times New Roman"/>
          <w:b/>
          <w:color w:val="000000"/>
          <w:sz w:val="26"/>
          <w:szCs w:val="26"/>
          <w:lang w:val="en-US"/>
        </w:rPr>
        <w:t>(</w:t>
      </w:r>
      <w:r w:rsidRPr="008917D8">
        <w:rPr>
          <w:rFonts w:eastAsia="Times New Roman" w:cs="Times New Roman"/>
          <w:b/>
          <w:color w:val="000000"/>
          <w:lang w:val="en-US"/>
        </w:rPr>
        <w:t>Times New Roman, bol</w:t>
      </w:r>
      <w:bookmarkStart w:id="1" w:name="_GoBack"/>
      <w:bookmarkEnd w:id="1"/>
      <w:r w:rsidRPr="008917D8">
        <w:rPr>
          <w:rFonts w:eastAsia="Times New Roman" w:cs="Times New Roman"/>
          <w:b/>
          <w:color w:val="000000"/>
          <w:lang w:val="en-US"/>
        </w:rPr>
        <w:t>d, the 12 PT., center aligned</w:t>
      </w:r>
      <w:r w:rsidRPr="008917D8">
        <w:rPr>
          <w:rFonts w:eastAsia="Times New Roman" w:cs="Times New Roman"/>
          <w:b/>
          <w:color w:val="000000"/>
          <w:sz w:val="26"/>
          <w:szCs w:val="26"/>
          <w:lang w:val="en-US"/>
        </w:rPr>
        <w:t>)</w:t>
      </w: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18"/>
          <w:lang w:val="en-US"/>
        </w:rPr>
        <w:t xml:space="preserve"> </w:t>
      </w:r>
    </w:p>
    <w:p w:rsidR="008917D8" w:rsidRDefault="008917D8" w:rsidP="008917D8">
      <w:pPr>
        <w:spacing w:after="3" w:line="239" w:lineRule="auto"/>
        <w:ind w:left="-15" w:right="-13"/>
        <w:rPr>
          <w:rFonts w:eastAsia="Times New Roman" w:cs="Times New Roman"/>
          <w:color w:val="000000"/>
          <w:sz w:val="20"/>
          <w:lang w:val="en-US"/>
        </w:rPr>
      </w:pPr>
      <w:r w:rsidRPr="008917D8">
        <w:rPr>
          <w:rFonts w:eastAsia="Times New Roman" w:cs="Times New Roman"/>
          <w:color w:val="000000"/>
          <w:sz w:val="20"/>
          <w:lang w:val="en-US"/>
        </w:rPr>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39" w:lineRule="auto"/>
        <w:ind w:left="-15" w:right="-13"/>
        <w:rPr>
          <w:rFonts w:eastAsia="Times New Roman" w:cs="Times New Roman"/>
          <w:color w:val="000000"/>
          <w:sz w:val="18"/>
          <w:lang w:val="en-US"/>
        </w:rPr>
      </w:pPr>
    </w:p>
    <w:p w:rsidR="008917D8" w:rsidRDefault="008917D8" w:rsidP="008917D8">
      <w:pPr>
        <w:spacing w:after="3" w:line="240" w:lineRule="auto"/>
        <w:ind w:left="284" w:right="284" w:firstLine="288"/>
        <w:rPr>
          <w:rFonts w:eastAsia="Times New Roman" w:cs="Times New Roman"/>
          <w:color w:val="000000"/>
          <w:lang w:val="en-US"/>
        </w:rPr>
      </w:pPr>
      <w:r w:rsidRPr="008917D8">
        <w:rPr>
          <w:rFonts w:eastAsia="Times New Roman" w:cs="Times New Roman"/>
          <w:color w:val="000000"/>
          <w:sz w:val="18"/>
          <w:lang w:val="en-US"/>
        </w:rPr>
        <w:t xml:space="preserve">Quotations (9 point, indented .5cm left and right). Quotations (9 point, indented .5cm left and right). Quotations (9 point, indented .5cm left and right). Quotations (9 point, indented .5cm left and right). Quotations (9 point, indented .5cm left and right). </w:t>
      </w:r>
      <w:r w:rsidRPr="008917D8">
        <w:rPr>
          <w:rFonts w:eastAsia="Times New Roman" w:cs="Times New Roman"/>
          <w:color w:val="000000"/>
          <w:lang w:val="en-US"/>
        </w:rPr>
        <w:t xml:space="preserve"> </w:t>
      </w:r>
    </w:p>
    <w:p w:rsidR="008917D8" w:rsidRPr="008917D8" w:rsidRDefault="008917D8" w:rsidP="008917D8">
      <w:pPr>
        <w:spacing w:after="3" w:line="240" w:lineRule="auto"/>
        <w:ind w:left="284" w:right="284" w:firstLine="288"/>
        <w:rPr>
          <w:rFonts w:eastAsia="Times New Roman" w:cs="Times New Roman"/>
          <w:color w:val="000000"/>
          <w:sz w:val="18"/>
          <w:lang w:val="en-US"/>
        </w:rPr>
      </w:pPr>
    </w:p>
    <w:p w:rsidR="008917D8" w:rsidRP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szCs w:val="20"/>
          <w:lang w:val="en-US"/>
        </w:rPr>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szCs w:val="20"/>
          <w:lang w:val="en-US"/>
        </w:rPr>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szCs w:val="20"/>
          <w:lang w:val="en-US"/>
        </w:rPr>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szCs w:val="20"/>
          <w:lang w:val="en-US"/>
        </w:rPr>
        <w:t xml:space="preserve">Main text (10 point and justified). Main text (10 point and justified). Main text (10 point and justified). Main text (10 point and justified). Main text (10 point and justified). </w:t>
      </w:r>
    </w:p>
    <w:p w:rsid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szCs w:val="20"/>
          <w:lang w:val="en-US"/>
        </w:rPr>
        <w:t xml:space="preserve">Main text (10 point and justified). Main text (10 point and justified). Main text (10 point and justified). Main text (10 point and justified). Main text (10 point and justified). </w:t>
      </w:r>
    </w:p>
    <w:p w:rsidR="008917D8" w:rsidRDefault="008917D8" w:rsidP="008917D8">
      <w:pPr>
        <w:spacing w:after="3" w:line="240" w:lineRule="auto"/>
        <w:ind w:firstLine="288"/>
        <w:rPr>
          <w:rFonts w:eastAsia="Times New Roman" w:cs="Times New Roman"/>
          <w:color w:val="000000"/>
          <w:sz w:val="20"/>
          <w:szCs w:val="20"/>
          <w:lang w:val="en-US"/>
        </w:rPr>
      </w:pPr>
      <w:r w:rsidRPr="008917D8">
        <w:rPr>
          <w:rFonts w:eastAsia="Times New Roman" w:cs="Times New Roman"/>
          <w:color w:val="000000"/>
          <w:sz w:val="20"/>
          <w:lang w:val="en-US"/>
        </w:rPr>
        <w:t>Main text (10 point and justified). Main text (10 point and justified). Main text (10 point and justified). Main text (10 point and justified).</w:t>
      </w: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20"/>
          <w:lang w:val="en-US"/>
        </w:rPr>
        <w:lastRenderedPageBreak/>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20"/>
          <w:lang w:val="en-US"/>
        </w:rPr>
        <w:t xml:space="preserve">Main text (10 point and justified). Main text (10 point and justified). Main text (10 point and justified). Main text (10 point and justified). Main text (10 point and justified). </w:t>
      </w: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18"/>
          <w:lang w:val="en-US"/>
        </w:rPr>
        <w:t xml:space="preserve"> </w:t>
      </w:r>
    </w:p>
    <w:p w:rsidR="008917D8" w:rsidRPr="008917D8" w:rsidRDefault="008917D8" w:rsidP="008917D8">
      <w:pPr>
        <w:spacing w:after="3" w:line="240" w:lineRule="auto"/>
        <w:ind w:firstLine="288"/>
        <w:jc w:val="center"/>
        <w:rPr>
          <w:rFonts w:eastAsia="Times New Roman" w:cs="Times New Roman"/>
          <w:b/>
          <w:color w:val="000000"/>
          <w:lang w:val="en-US"/>
        </w:rPr>
      </w:pPr>
      <w:r w:rsidRPr="008917D8">
        <w:rPr>
          <w:rFonts w:eastAsia="Times New Roman" w:cs="Times New Roman"/>
          <w:b/>
          <w:color w:val="000000"/>
          <w:lang w:val="en-US"/>
        </w:rPr>
        <w:t>Images</w:t>
      </w:r>
    </w:p>
    <w:p w:rsidR="008917D8" w:rsidRPr="008917D8" w:rsidRDefault="008917D8" w:rsidP="008917D8">
      <w:pPr>
        <w:spacing w:after="3" w:line="240" w:lineRule="auto"/>
        <w:ind w:firstLine="288"/>
        <w:jc w:val="center"/>
        <w:rPr>
          <w:rFonts w:eastAsia="Times New Roman" w:cs="Times New Roman"/>
          <w:b/>
          <w:color w:val="000000"/>
          <w:sz w:val="20"/>
          <w:lang w:val="en-US"/>
        </w:rPr>
      </w:pP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20"/>
          <w:lang w:val="en-US"/>
        </w:rPr>
        <w:t>1. It is recommended that you use TIFF files for producing images or photographs, and EPS files for vector graphics (illustrations). All images including photographs must be included in the main Word or other files submitted.</w:t>
      </w:r>
    </w:p>
    <w:p w:rsidR="008917D8" w:rsidRPr="008917D8" w:rsidRDefault="008917D8" w:rsidP="008917D8">
      <w:pPr>
        <w:spacing w:after="3" w:line="240" w:lineRule="auto"/>
        <w:ind w:firstLine="288"/>
        <w:rPr>
          <w:rFonts w:eastAsia="Times New Roman" w:cs="Times New Roman"/>
          <w:color w:val="000000"/>
          <w:sz w:val="20"/>
          <w:lang w:val="en-US"/>
        </w:rPr>
      </w:pPr>
      <w:r w:rsidRPr="008917D8">
        <w:rPr>
          <w:rFonts w:eastAsia="Times New Roman" w:cs="Times New Roman"/>
          <w:color w:val="000000"/>
          <w:sz w:val="20"/>
          <w:lang w:val="en-US"/>
        </w:rPr>
        <w:t xml:space="preserve">2. </w:t>
      </w:r>
      <w:proofErr w:type="gramStart"/>
      <w:r w:rsidRPr="008917D8">
        <w:rPr>
          <w:rFonts w:eastAsia="Times New Roman" w:cs="Times New Roman"/>
          <w:color w:val="000000"/>
          <w:sz w:val="20"/>
          <w:lang w:val="en-US"/>
        </w:rPr>
        <w:t>Take into account</w:t>
      </w:r>
      <w:proofErr w:type="gramEnd"/>
      <w:r w:rsidRPr="008917D8">
        <w:rPr>
          <w:rFonts w:eastAsia="Times New Roman" w:cs="Times New Roman"/>
          <w:color w:val="000000"/>
          <w:sz w:val="20"/>
          <w:lang w:val="en-US"/>
        </w:rPr>
        <w:t xml:space="preserve"> the size of CSP pages when including images. Your image will have to be resized if it is too large or too small, and this can prove problematic in certain cases.</w:t>
      </w:r>
    </w:p>
    <w:p w:rsidR="008917D8" w:rsidRPr="008917D8" w:rsidRDefault="008917D8" w:rsidP="008917D8">
      <w:pPr>
        <w:spacing w:after="3" w:line="240" w:lineRule="auto"/>
        <w:ind w:firstLine="288"/>
        <w:rPr>
          <w:rFonts w:eastAsia="Times New Roman" w:cs="Times New Roman"/>
          <w:b/>
          <w:color w:val="000000"/>
          <w:sz w:val="20"/>
          <w:lang w:val="en-US"/>
        </w:rPr>
      </w:pPr>
      <w:r w:rsidRPr="008917D8">
        <w:rPr>
          <w:rFonts w:eastAsia="Times New Roman" w:cs="Times New Roman"/>
          <w:color w:val="000000"/>
          <w:sz w:val="20"/>
          <w:lang w:val="en-US"/>
        </w:rPr>
        <w:t>3. Call your pictures or illustrations Fig. 4-3 or Ex. 2-3. The first number refers to the chapter number and the second to the illustration or image number within the chapter.</w:t>
      </w:r>
    </w:p>
    <w:p w:rsidR="008917D8" w:rsidRPr="008917D8" w:rsidRDefault="008917D8" w:rsidP="008917D8">
      <w:pPr>
        <w:keepNext/>
        <w:suppressAutoHyphens/>
        <w:spacing w:after="3" w:line="240" w:lineRule="auto"/>
        <w:ind w:firstLine="288"/>
        <w:jc w:val="center"/>
        <w:outlineLvl w:val="2"/>
        <w:rPr>
          <w:rFonts w:eastAsia="Times New Roman" w:cs="Times New Roman"/>
          <w:b/>
          <w:bCs/>
          <w:szCs w:val="24"/>
          <w:lang w:val="en-GB" w:eastAsia="ar-SA"/>
        </w:rPr>
      </w:pPr>
      <w:r w:rsidRPr="008917D8">
        <w:rPr>
          <w:rFonts w:eastAsia="Times New Roman" w:cs="Times New Roman"/>
          <w:b/>
          <w:bCs/>
          <w:szCs w:val="24"/>
          <w:lang w:val="en-GB" w:eastAsia="ar-SA"/>
        </w:rPr>
        <w:t>Tables</w:t>
      </w:r>
    </w:p>
    <w:p w:rsidR="008917D8" w:rsidRPr="008917D8" w:rsidRDefault="008917D8" w:rsidP="008917D8">
      <w:pPr>
        <w:spacing w:after="3" w:line="239" w:lineRule="auto"/>
        <w:ind w:right="2" w:firstLine="273"/>
        <w:rPr>
          <w:rFonts w:eastAsia="Times New Roman" w:cs="Times New Roman"/>
          <w:color w:val="000000"/>
          <w:sz w:val="20"/>
          <w:lang w:val="en-GB" w:eastAsia="ar-SA"/>
        </w:rPr>
      </w:pPr>
    </w:p>
    <w:p w:rsidR="008917D8" w:rsidRPr="008917D8" w:rsidRDefault="008917D8" w:rsidP="008917D8">
      <w:pPr>
        <w:keepNext/>
        <w:suppressAutoHyphens/>
        <w:spacing w:after="3" w:line="240" w:lineRule="auto"/>
        <w:ind w:firstLine="288"/>
        <w:jc w:val="left"/>
        <w:outlineLvl w:val="2"/>
        <w:rPr>
          <w:rFonts w:eastAsia="Times New Roman" w:cs="Times New Roman"/>
          <w:bCs/>
          <w:sz w:val="20"/>
          <w:szCs w:val="20"/>
          <w:lang w:val="en-GB" w:eastAsia="ar-SA"/>
        </w:rPr>
      </w:pPr>
      <w:r w:rsidRPr="008917D8">
        <w:rPr>
          <w:rFonts w:eastAsia="Times New Roman" w:cs="Times New Roman"/>
          <w:bCs/>
          <w:sz w:val="20"/>
          <w:szCs w:val="20"/>
          <w:lang w:val="en-GB" w:eastAsia="ar-SA"/>
        </w:rPr>
        <w:t xml:space="preserve">1. Do not use different types of formatting for different rows or columns unless you would like to differentiate between headings and body text. </w:t>
      </w:r>
    </w:p>
    <w:p w:rsidR="008917D8" w:rsidRPr="008917D8" w:rsidRDefault="008917D8" w:rsidP="008917D8">
      <w:pPr>
        <w:keepNext/>
        <w:suppressAutoHyphens/>
        <w:spacing w:after="3" w:line="240" w:lineRule="auto"/>
        <w:ind w:firstLine="288"/>
        <w:jc w:val="left"/>
        <w:outlineLvl w:val="2"/>
        <w:rPr>
          <w:rFonts w:ascii="Arial" w:eastAsia="Times New Roman" w:hAnsi="Arial" w:cs="Times New Roman"/>
          <w:b/>
          <w:bCs/>
          <w:szCs w:val="26"/>
          <w:lang w:val="en-GB" w:eastAsia="ar-SA"/>
        </w:rPr>
      </w:pPr>
      <w:r w:rsidRPr="008917D8">
        <w:rPr>
          <w:rFonts w:eastAsia="Times New Roman" w:cs="Times New Roman"/>
          <w:bCs/>
          <w:sz w:val="20"/>
          <w:szCs w:val="20"/>
          <w:lang w:val="en-GB" w:eastAsia="ar-SA"/>
        </w:rPr>
        <w:t>2. Entitle your table in the same way that you entitled your image. E.g. Table 3-2 for the second table in the 3</w:t>
      </w:r>
      <w:r w:rsidRPr="008917D8">
        <w:rPr>
          <w:rFonts w:eastAsia="Times New Roman" w:cs="Times New Roman"/>
          <w:bCs/>
          <w:sz w:val="20"/>
          <w:szCs w:val="20"/>
          <w:vertAlign w:val="superscript"/>
          <w:lang w:val="en-GB" w:eastAsia="ar-SA"/>
        </w:rPr>
        <w:t>rd</w:t>
      </w:r>
      <w:r w:rsidRPr="008917D8">
        <w:rPr>
          <w:rFonts w:eastAsia="Times New Roman" w:cs="Times New Roman"/>
          <w:bCs/>
          <w:sz w:val="20"/>
          <w:szCs w:val="20"/>
          <w:lang w:val="en-GB" w:eastAsia="ar-SA"/>
        </w:rPr>
        <w:t xml:space="preserve"> chapter.</w:t>
      </w:r>
      <w:r w:rsidRPr="008917D8">
        <w:rPr>
          <w:rFonts w:ascii="Arial" w:eastAsia="Times New Roman" w:hAnsi="Arial" w:cs="Times New Roman"/>
          <w:b/>
          <w:bCs/>
          <w:szCs w:val="26"/>
          <w:lang w:val="en-GB" w:eastAsia="ar-SA"/>
        </w:rPr>
        <w:t xml:space="preserve"> </w:t>
      </w:r>
    </w:p>
    <w:p w:rsidR="008917D8" w:rsidRPr="008917D8" w:rsidRDefault="008917D8" w:rsidP="008917D8">
      <w:pPr>
        <w:spacing w:after="3" w:line="239" w:lineRule="auto"/>
        <w:ind w:right="2" w:firstLine="273"/>
        <w:rPr>
          <w:rFonts w:eastAsia="Times New Roman" w:cs="Times New Roman"/>
          <w:color w:val="000000"/>
          <w:sz w:val="20"/>
          <w:lang w:val="en-GB" w:eastAsia="ar-SA"/>
        </w:rPr>
      </w:pPr>
    </w:p>
    <w:p w:rsidR="008917D8" w:rsidRPr="008917D8" w:rsidRDefault="008917D8" w:rsidP="008917D8">
      <w:pPr>
        <w:keepNext/>
        <w:suppressAutoHyphens/>
        <w:spacing w:after="3" w:line="240" w:lineRule="auto"/>
        <w:ind w:firstLine="288"/>
        <w:jc w:val="center"/>
        <w:outlineLvl w:val="2"/>
        <w:rPr>
          <w:rFonts w:eastAsia="Times New Roman" w:cs="Times New Roman"/>
          <w:b/>
          <w:bCs/>
          <w:szCs w:val="24"/>
          <w:lang w:val="en-GB" w:eastAsia="ar-SA"/>
        </w:rPr>
      </w:pPr>
      <w:r w:rsidRPr="008917D8">
        <w:rPr>
          <w:rFonts w:eastAsia="Times New Roman" w:cs="Times New Roman"/>
          <w:b/>
          <w:bCs/>
          <w:szCs w:val="24"/>
          <w:lang w:val="en-GB" w:eastAsia="ar-SA"/>
        </w:rPr>
        <w:t>Bibliography</w:t>
      </w:r>
    </w:p>
    <w:p w:rsidR="008917D8" w:rsidRPr="008917D8" w:rsidRDefault="008917D8" w:rsidP="008917D8">
      <w:pPr>
        <w:spacing w:after="3" w:line="239" w:lineRule="auto"/>
        <w:ind w:right="2" w:firstLine="270"/>
        <w:contextualSpacing/>
        <w:rPr>
          <w:rFonts w:eastAsia="Times New Roman" w:cs="Times New Roman"/>
          <w:color w:val="333333"/>
          <w:sz w:val="20"/>
          <w:szCs w:val="20"/>
          <w:shd w:val="clear" w:color="auto" w:fill="FFFFFF"/>
          <w:lang w:val="en-US"/>
        </w:rPr>
      </w:pPr>
      <w:r w:rsidRPr="008917D8">
        <w:rPr>
          <w:rFonts w:eastAsia="Times New Roman" w:cs="Times New Roman"/>
          <w:color w:val="000000"/>
          <w:sz w:val="20"/>
          <w:lang w:val="en-GB" w:eastAsia="ar-SA"/>
        </w:rPr>
        <w:t>References to the literature in the main text should use the form: (Stiglitz 1992); (Stiglitz</w:t>
      </w:r>
      <w:r w:rsidRPr="008917D8">
        <w:rPr>
          <w:rFonts w:eastAsia="Times New Roman" w:cs="Times New Roman"/>
          <w:color w:val="000000"/>
          <w:sz w:val="20"/>
          <w:lang w:val="en-US"/>
        </w:rPr>
        <w:t xml:space="preserve"> and </w:t>
      </w:r>
      <w:proofErr w:type="spellStart"/>
      <w:r w:rsidRPr="008917D8">
        <w:rPr>
          <w:rFonts w:eastAsia="Times New Roman" w:cs="Times New Roman"/>
          <w:color w:val="000000"/>
          <w:sz w:val="20"/>
          <w:lang w:val="en-US"/>
        </w:rPr>
        <w:t>Gwin</w:t>
      </w:r>
      <w:proofErr w:type="spellEnd"/>
      <w:r w:rsidRPr="008917D8">
        <w:rPr>
          <w:rFonts w:eastAsia="Times New Roman" w:cs="Times New Roman"/>
          <w:color w:val="000000"/>
          <w:sz w:val="20"/>
          <w:lang w:val="en-GB" w:eastAsia="ar-SA"/>
        </w:rPr>
        <w:t xml:space="preserve"> 1997, p. 190); (IMF, 2009). Footnotes should be avoided.</w:t>
      </w:r>
    </w:p>
    <w:p w:rsidR="008917D8" w:rsidRPr="008917D8" w:rsidRDefault="008917D8" w:rsidP="008917D8">
      <w:pPr>
        <w:numPr>
          <w:ilvl w:val="0"/>
          <w:numId w:val="1"/>
        </w:numPr>
        <w:spacing w:after="3" w:line="239" w:lineRule="auto"/>
        <w:ind w:right="2"/>
        <w:contextualSpacing/>
        <w:rPr>
          <w:rFonts w:eastAsia="Times New Roman" w:cs="Times New Roman"/>
          <w:color w:val="333333"/>
          <w:sz w:val="20"/>
          <w:szCs w:val="20"/>
          <w:shd w:val="clear" w:color="auto" w:fill="FFFFFF"/>
          <w:lang w:val="en-US"/>
        </w:rPr>
      </w:pPr>
      <w:r w:rsidRPr="008917D8">
        <w:rPr>
          <w:rFonts w:eastAsia="Times New Roman" w:cs="Times New Roman"/>
          <w:color w:val="333333"/>
          <w:sz w:val="20"/>
          <w:szCs w:val="20"/>
          <w:shd w:val="clear" w:color="auto" w:fill="FFFFFF"/>
          <w:lang w:val="en-US"/>
        </w:rPr>
        <w:t>Edward B. Tylor, </w:t>
      </w:r>
      <w:r w:rsidRPr="008917D8">
        <w:rPr>
          <w:rFonts w:eastAsia="Times New Roman" w:cs="Times New Roman"/>
          <w:i/>
          <w:iCs/>
          <w:color w:val="333333"/>
          <w:sz w:val="20"/>
          <w:szCs w:val="20"/>
          <w:shd w:val="clear" w:color="auto" w:fill="FFFFFF"/>
          <w:lang w:val="en-US"/>
        </w:rPr>
        <w:t>Researches into the Early Development of Mankind and the Development of Civilization.</w:t>
      </w:r>
      <w:r w:rsidRPr="008917D8">
        <w:rPr>
          <w:rFonts w:eastAsia="Times New Roman" w:cs="Times New Roman"/>
          <w:color w:val="333333"/>
          <w:sz w:val="20"/>
          <w:szCs w:val="20"/>
          <w:shd w:val="clear" w:color="auto" w:fill="FFFFFF"/>
          <w:lang w:val="en-US"/>
        </w:rPr>
        <w:t>, ed. Paul Bohannan (Chicago: University of Chicago Press, 1964), 77.</w:t>
      </w:r>
    </w:p>
    <w:p w:rsidR="008917D8" w:rsidRPr="008917D8" w:rsidRDefault="008917D8" w:rsidP="008917D8">
      <w:pPr>
        <w:numPr>
          <w:ilvl w:val="0"/>
          <w:numId w:val="1"/>
        </w:numPr>
        <w:spacing w:after="3" w:line="239" w:lineRule="auto"/>
        <w:ind w:right="2"/>
        <w:contextualSpacing/>
        <w:rPr>
          <w:rFonts w:eastAsia="Times New Roman" w:cs="Times New Roman"/>
          <w:color w:val="000000"/>
          <w:sz w:val="20"/>
          <w:szCs w:val="20"/>
          <w:lang w:val="en-GB" w:eastAsia="ar-SA"/>
        </w:rPr>
      </w:pPr>
      <w:proofErr w:type="spellStart"/>
      <w:r w:rsidRPr="008917D8">
        <w:rPr>
          <w:rFonts w:eastAsia="Times New Roman" w:cs="Times New Roman"/>
          <w:color w:val="333333"/>
          <w:sz w:val="20"/>
          <w:szCs w:val="20"/>
          <w:shd w:val="clear" w:color="auto" w:fill="FFFFFF"/>
          <w:lang w:val="en-US"/>
        </w:rPr>
        <w:t>Kossinets</w:t>
      </w:r>
      <w:proofErr w:type="spellEnd"/>
      <w:r w:rsidRPr="008917D8">
        <w:rPr>
          <w:rFonts w:eastAsia="Times New Roman" w:cs="Times New Roman"/>
          <w:color w:val="333333"/>
          <w:sz w:val="20"/>
          <w:szCs w:val="20"/>
          <w:shd w:val="clear" w:color="auto" w:fill="FFFFFF"/>
          <w:lang w:val="en-US"/>
        </w:rPr>
        <w:t xml:space="preserve">, </w:t>
      </w:r>
      <w:proofErr w:type="spellStart"/>
      <w:r w:rsidRPr="008917D8">
        <w:rPr>
          <w:rFonts w:eastAsia="Times New Roman" w:cs="Times New Roman"/>
          <w:color w:val="333333"/>
          <w:sz w:val="20"/>
          <w:szCs w:val="20"/>
          <w:shd w:val="clear" w:color="auto" w:fill="FFFFFF"/>
          <w:lang w:val="en-US"/>
        </w:rPr>
        <w:t>Gueorgi</w:t>
      </w:r>
      <w:proofErr w:type="spellEnd"/>
      <w:r w:rsidRPr="008917D8">
        <w:rPr>
          <w:rFonts w:eastAsia="Times New Roman" w:cs="Times New Roman"/>
          <w:color w:val="333333"/>
          <w:sz w:val="20"/>
          <w:szCs w:val="20"/>
          <w:shd w:val="clear" w:color="auto" w:fill="FFFFFF"/>
          <w:lang w:val="en-US"/>
        </w:rPr>
        <w:t>, and Duncan J. Watts. "Origins of Homophily in an Evolving Social Network." </w:t>
      </w:r>
      <w:r w:rsidRPr="008917D8">
        <w:rPr>
          <w:rFonts w:eastAsia="Times New Roman" w:cs="Times New Roman"/>
          <w:i/>
          <w:iCs/>
          <w:color w:val="333333"/>
          <w:sz w:val="20"/>
          <w:szCs w:val="20"/>
          <w:shd w:val="clear" w:color="auto" w:fill="FFFFFF"/>
          <w:lang w:val="en-US"/>
        </w:rPr>
        <w:t>American Journal of Sociology</w:t>
      </w:r>
      <w:r w:rsidRPr="008917D8">
        <w:rPr>
          <w:rFonts w:eastAsia="Times New Roman" w:cs="Times New Roman"/>
          <w:color w:val="333333"/>
          <w:sz w:val="20"/>
          <w:szCs w:val="20"/>
          <w:shd w:val="clear" w:color="auto" w:fill="FFFFFF"/>
          <w:lang w:val="en-US"/>
        </w:rPr>
        <w:t> 115 (2009): 409-50. Accessed December 5, 2014. doi:10.1086/599247.</w:t>
      </w:r>
    </w:p>
    <w:p w:rsidR="008917D8" w:rsidRPr="008917D8" w:rsidRDefault="008917D8" w:rsidP="008917D8">
      <w:pPr>
        <w:numPr>
          <w:ilvl w:val="0"/>
          <w:numId w:val="1"/>
        </w:numPr>
        <w:spacing w:after="3" w:line="239" w:lineRule="auto"/>
        <w:ind w:right="2"/>
        <w:contextualSpacing/>
        <w:rPr>
          <w:rFonts w:eastAsia="Times New Roman" w:cs="Times New Roman"/>
          <w:color w:val="000000"/>
          <w:sz w:val="20"/>
          <w:szCs w:val="20"/>
          <w:lang w:val="en-GB" w:eastAsia="ar-SA"/>
        </w:rPr>
      </w:pPr>
      <w:r w:rsidRPr="008917D8">
        <w:rPr>
          <w:rFonts w:eastAsia="Times New Roman" w:cs="Times New Roman"/>
          <w:color w:val="333333"/>
          <w:sz w:val="20"/>
          <w:szCs w:val="20"/>
          <w:shd w:val="clear" w:color="auto" w:fill="FFFFFF"/>
          <w:lang w:val="en-US"/>
        </w:rPr>
        <w:t>McDonalds Corporation. "Our History – McDonalds.com." Accessed 27, 2013. http://www.mcdonalds.com/us/en/our_story/our_history.html.</w:t>
      </w:r>
      <w:bookmarkEnd w:id="0"/>
    </w:p>
    <w:p w:rsidR="008917D8" w:rsidRPr="008917D8" w:rsidRDefault="008917D8" w:rsidP="008917D8"/>
    <w:sectPr w:rsidR="008917D8" w:rsidRPr="008917D8" w:rsidSect="005309A1">
      <w:headerReference w:type="default" r:id="rId8"/>
      <w:footnotePr>
        <w:numRestart w:val="eachPage"/>
      </w:footnotePr>
      <w:pgSz w:w="8393" w:h="11906"/>
      <w:pgMar w:top="860" w:right="1188" w:bottom="0" w:left="119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B1" w:rsidRDefault="007226B1" w:rsidP="008917D8">
      <w:pPr>
        <w:spacing w:after="0" w:line="240" w:lineRule="auto"/>
      </w:pPr>
      <w:r>
        <w:separator/>
      </w:r>
    </w:p>
  </w:endnote>
  <w:endnote w:type="continuationSeparator" w:id="0">
    <w:p w:rsidR="007226B1" w:rsidRDefault="007226B1" w:rsidP="0089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B1" w:rsidRDefault="007226B1" w:rsidP="008917D8">
      <w:pPr>
        <w:spacing w:after="0" w:line="240" w:lineRule="auto"/>
      </w:pPr>
      <w:r>
        <w:separator/>
      </w:r>
    </w:p>
  </w:footnote>
  <w:footnote w:type="continuationSeparator" w:id="0">
    <w:p w:rsidR="007226B1" w:rsidRDefault="007226B1" w:rsidP="008917D8">
      <w:pPr>
        <w:spacing w:after="0" w:line="240" w:lineRule="auto"/>
      </w:pPr>
      <w:r>
        <w:continuationSeparator/>
      </w:r>
    </w:p>
  </w:footnote>
  <w:footnote w:id="1">
    <w:p w:rsidR="008917D8" w:rsidRPr="00FD6E3D" w:rsidRDefault="008917D8" w:rsidP="00FD6E3D">
      <w:pPr>
        <w:pStyle w:val="FootnoteText"/>
        <w:spacing w:after="180"/>
        <w:rPr>
          <w:sz w:val="18"/>
          <w:szCs w:val="18"/>
        </w:rPr>
      </w:pPr>
      <w:r w:rsidRPr="00FD6E3D">
        <w:rPr>
          <w:rStyle w:val="FootnoteReference"/>
          <w:sz w:val="18"/>
          <w:szCs w:val="18"/>
        </w:rPr>
        <w:footnoteRef/>
      </w:r>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 xml:space="preserve">. </w:t>
      </w:r>
      <w:proofErr w:type="spellStart"/>
      <w:r w:rsidRPr="00FD6E3D">
        <w:rPr>
          <w:sz w:val="18"/>
          <w:szCs w:val="18"/>
        </w:rPr>
        <w:t>Footnotes</w:t>
      </w:r>
      <w:proofErr w:type="spellEnd"/>
      <w:r w:rsidRPr="00FD6E3D">
        <w:rPr>
          <w:sz w:val="18"/>
          <w:szCs w:val="18"/>
        </w:rPr>
        <w:t xml:space="preserve"> 9pt </w:t>
      </w:r>
      <w:proofErr w:type="spellStart"/>
      <w:r w:rsidRPr="00FD6E3D">
        <w:rPr>
          <w:sz w:val="18"/>
          <w:szCs w:val="18"/>
        </w:rPr>
        <w:t>and</w:t>
      </w:r>
      <w:proofErr w:type="spellEnd"/>
      <w:r w:rsidRPr="00FD6E3D">
        <w:rPr>
          <w:sz w:val="18"/>
          <w:szCs w:val="18"/>
        </w:rPr>
        <w:t xml:space="preserve"> </w:t>
      </w:r>
      <w:proofErr w:type="spellStart"/>
      <w:r w:rsidRPr="00FD6E3D">
        <w:rPr>
          <w:sz w:val="18"/>
          <w:szCs w:val="18"/>
        </w:rPr>
        <w:t>justified</w:t>
      </w:r>
      <w:proofErr w:type="spellEnd"/>
      <w:r w:rsidRPr="00FD6E3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F45" w:rsidRDefault="007226B1" w:rsidP="005309A1">
    <w:pPr>
      <w:pStyle w:val="Header"/>
      <w:rPr>
        <w:sz w:val="18"/>
        <w:szCs w:val="18"/>
      </w:rPr>
    </w:pPr>
    <w:r w:rsidRPr="00E96F45">
      <w:rPr>
        <w:sz w:val="18"/>
        <w:szCs w:val="18"/>
      </w:rPr>
      <w:fldChar w:fldCharType="begin"/>
    </w:r>
    <w:r w:rsidRPr="00E96F45">
      <w:rPr>
        <w:sz w:val="18"/>
        <w:szCs w:val="18"/>
      </w:rPr>
      <w:instrText xml:space="preserve"> PAGE  \* Arabic  \* MERGEFORMAT </w:instrText>
    </w:r>
    <w:r w:rsidRPr="00E96F45">
      <w:rPr>
        <w:sz w:val="18"/>
        <w:szCs w:val="18"/>
      </w:rPr>
      <w:fldChar w:fldCharType="separate"/>
    </w:r>
    <w:r w:rsidRPr="00E96F45">
      <w:rPr>
        <w:noProof/>
        <w:sz w:val="18"/>
        <w:szCs w:val="18"/>
      </w:rPr>
      <w:t>1</w:t>
    </w:r>
    <w:r w:rsidRPr="00E96F45">
      <w:rPr>
        <w:sz w:val="18"/>
        <w:szCs w:val="18"/>
      </w:rPr>
      <w:fldChar w:fldCharType="end"/>
    </w:r>
    <w:r w:rsidRPr="00E96F45">
      <w:rPr>
        <w:sz w:val="18"/>
        <w:szCs w:val="18"/>
      </w:rPr>
      <w:ptab w:relativeTo="margin" w:alignment="center" w:leader="none"/>
    </w:r>
    <w:r w:rsidRPr="00E96F45">
      <w:rPr>
        <w:sz w:val="18"/>
        <w:szCs w:val="18"/>
      </w:rPr>
      <w:t xml:space="preserve"> Chapter Number </w:t>
    </w:r>
  </w:p>
  <w:p w:rsidR="005309A1" w:rsidRPr="00E96F45" w:rsidRDefault="007226B1" w:rsidP="005309A1">
    <w:pPr>
      <w:pStyle w:val="Header"/>
      <w:rPr>
        <w:sz w:val="18"/>
        <w:szCs w:val="18"/>
      </w:rPr>
    </w:pPr>
    <w:r w:rsidRPr="00E96F45">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D20"/>
    <w:multiLevelType w:val="hybridMultilevel"/>
    <w:tmpl w:val="38A8EE10"/>
    <w:lvl w:ilvl="0" w:tplc="07627CB8">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D8"/>
    <w:rsid w:val="001D5442"/>
    <w:rsid w:val="002E4158"/>
    <w:rsid w:val="006029A5"/>
    <w:rsid w:val="00614232"/>
    <w:rsid w:val="007226B1"/>
    <w:rsid w:val="007C659A"/>
    <w:rsid w:val="008917D8"/>
    <w:rsid w:val="00FD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44B9"/>
  <w15:chartTrackingRefBased/>
  <w15:docId w15:val="{DC12FF66-92DA-42BF-AADC-D387A47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58"/>
    <w:pPr>
      <w:jc w:val="both"/>
    </w:pPr>
    <w:rPr>
      <w:rFonts w:ascii="Times New Roman" w:hAnsi="Times New Roman"/>
      <w:sz w:val="24"/>
      <w:lang w:val="ro-RO"/>
    </w:rPr>
  </w:style>
  <w:style w:type="paragraph" w:styleId="Heading1">
    <w:name w:val="heading 1"/>
    <w:basedOn w:val="Normal"/>
    <w:next w:val="Normal"/>
    <w:link w:val="Heading1Char"/>
    <w:autoRedefine/>
    <w:uiPriority w:val="9"/>
    <w:qFormat/>
    <w:rsid w:val="002E4158"/>
    <w:pPr>
      <w:keepNext/>
      <w:keepLines/>
      <w:spacing w:before="240" w:after="0"/>
      <w:jc w:val="left"/>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8917D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158"/>
    <w:rPr>
      <w:rFonts w:ascii="Times New Roman" w:eastAsiaTheme="majorEastAsia" w:hAnsi="Times New Roman" w:cstheme="majorBidi"/>
      <w:sz w:val="32"/>
      <w:szCs w:val="32"/>
      <w:lang w:val="ro-RO"/>
    </w:rPr>
  </w:style>
  <w:style w:type="paragraph" w:styleId="FootnoteText">
    <w:name w:val="footnote text"/>
    <w:basedOn w:val="Normal"/>
    <w:link w:val="FootnoteTextChar"/>
    <w:uiPriority w:val="99"/>
    <w:semiHidden/>
    <w:unhideWhenUsed/>
    <w:rsid w:val="00891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7D8"/>
    <w:rPr>
      <w:rFonts w:ascii="Times New Roman" w:hAnsi="Times New Roman"/>
      <w:sz w:val="20"/>
      <w:szCs w:val="20"/>
      <w:lang w:val="ro-RO"/>
    </w:rPr>
  </w:style>
  <w:style w:type="character" w:styleId="FootnoteReference">
    <w:name w:val="footnote reference"/>
    <w:basedOn w:val="DefaultParagraphFont"/>
    <w:uiPriority w:val="99"/>
    <w:semiHidden/>
    <w:unhideWhenUsed/>
    <w:rsid w:val="008917D8"/>
    <w:rPr>
      <w:vertAlign w:val="superscript"/>
    </w:rPr>
  </w:style>
  <w:style w:type="character" w:customStyle="1" w:styleId="Heading3Char">
    <w:name w:val="Heading 3 Char"/>
    <w:basedOn w:val="DefaultParagraphFont"/>
    <w:link w:val="Heading3"/>
    <w:uiPriority w:val="9"/>
    <w:semiHidden/>
    <w:rsid w:val="008917D8"/>
    <w:rPr>
      <w:rFonts w:asciiTheme="majorHAnsi" w:eastAsiaTheme="majorEastAsia" w:hAnsiTheme="majorHAnsi" w:cstheme="majorBidi"/>
      <w:color w:val="1F3763" w:themeColor="accent1" w:themeShade="7F"/>
      <w:sz w:val="24"/>
      <w:szCs w:val="24"/>
      <w:lang w:val="ro-RO"/>
    </w:rPr>
  </w:style>
  <w:style w:type="paragraph" w:customStyle="1" w:styleId="Papertitle11ptBoldCentered">
    <w:name w:val="Paper title: 11 pt Bold Centered"/>
    <w:basedOn w:val="Normal"/>
    <w:rsid w:val="008917D8"/>
    <w:pPr>
      <w:suppressAutoHyphens/>
      <w:spacing w:after="0" w:line="240" w:lineRule="auto"/>
      <w:jc w:val="center"/>
    </w:pPr>
    <w:rPr>
      <w:rFonts w:eastAsia="Times New Roman" w:cs="Times New Roman"/>
      <w:b/>
      <w:bCs/>
      <w:sz w:val="22"/>
      <w:lang w:val="en-GB" w:eastAsia="ar-SA"/>
    </w:rPr>
  </w:style>
  <w:style w:type="paragraph" w:customStyle="1" w:styleId="Introduction">
    <w:name w:val="Introduction"/>
    <w:aliases w:val="sections and conclusions  content: 11 pt Justified"/>
    <w:basedOn w:val="Normal"/>
    <w:rsid w:val="008917D8"/>
    <w:pPr>
      <w:tabs>
        <w:tab w:val="left" w:pos="720"/>
      </w:tabs>
      <w:suppressAutoHyphens/>
      <w:spacing w:after="0" w:line="240" w:lineRule="auto"/>
    </w:pPr>
    <w:rPr>
      <w:rFonts w:eastAsia="Times New Roman" w:cs="Times New Roman"/>
      <w:sz w:val="22"/>
      <w:lang w:val="en-GB" w:eastAsia="ar-SA"/>
    </w:rPr>
  </w:style>
  <w:style w:type="paragraph" w:styleId="Header">
    <w:name w:val="header"/>
    <w:basedOn w:val="Normal"/>
    <w:link w:val="HeaderChar"/>
    <w:uiPriority w:val="99"/>
    <w:unhideWhenUsed/>
    <w:rsid w:val="008917D8"/>
    <w:pPr>
      <w:tabs>
        <w:tab w:val="center" w:pos="4680"/>
        <w:tab w:val="right" w:pos="9360"/>
      </w:tabs>
      <w:spacing w:after="0" w:line="240" w:lineRule="auto"/>
      <w:ind w:right="2" w:firstLine="273"/>
    </w:pPr>
    <w:rPr>
      <w:rFonts w:eastAsia="Times New Roman" w:cs="Times New Roman"/>
      <w:color w:val="000000"/>
      <w:sz w:val="20"/>
      <w:lang w:val="en-US"/>
    </w:rPr>
  </w:style>
  <w:style w:type="character" w:customStyle="1" w:styleId="HeaderChar">
    <w:name w:val="Header Char"/>
    <w:basedOn w:val="DefaultParagraphFont"/>
    <w:link w:val="Header"/>
    <w:uiPriority w:val="99"/>
    <w:rsid w:val="008917D8"/>
    <w:rPr>
      <w:rFonts w:ascii="Times New Roman" w:eastAsia="Times New Roman" w:hAnsi="Times New Roman" w:cs="Times New Roman"/>
      <w:color w:val="000000"/>
      <w:sz w:val="20"/>
    </w:rPr>
  </w:style>
  <w:style w:type="character" w:styleId="Emphasis">
    <w:name w:val="Emphasis"/>
    <w:basedOn w:val="DefaultParagraphFont"/>
    <w:uiPriority w:val="20"/>
    <w:qFormat/>
    <w:rsid w:val="008917D8"/>
    <w:rPr>
      <w:i/>
      <w:iCs/>
    </w:rPr>
  </w:style>
  <w:style w:type="paragraph" w:styleId="ListParagraph">
    <w:name w:val="List Paragraph"/>
    <w:basedOn w:val="Normal"/>
    <w:uiPriority w:val="34"/>
    <w:qFormat/>
    <w:rsid w:val="008917D8"/>
    <w:pPr>
      <w:spacing w:after="3" w:line="239" w:lineRule="auto"/>
      <w:ind w:left="720" w:right="2" w:firstLine="273"/>
      <w:contextualSpacing/>
    </w:pPr>
    <w:rPr>
      <w:rFonts w:eastAsia="Times New Roman" w:cs="Times New Roman"/>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48965E9-25A8-4AE1-BB23-B25A5BAA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Ciora</dc:creator>
  <cp:keywords/>
  <dc:description/>
  <cp:lastModifiedBy>Radu Ciora</cp:lastModifiedBy>
  <cp:revision>4</cp:revision>
  <dcterms:created xsi:type="dcterms:W3CDTF">2019-04-22T09:20:00Z</dcterms:created>
  <dcterms:modified xsi:type="dcterms:W3CDTF">2019-04-22T09:28:00Z</dcterms:modified>
</cp:coreProperties>
</file>